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SEO Link Building Template</w:t>
      </w:r>
    </w:p>
    <w:p>
      <w:pPr>
        <w:jc w:val="center"/>
      </w:pPr>
      <w:r>
        <w:t>A complete link acquisition workflow for asset planning, competitor gap research, prospecting, qualification, outreach, follow-ups, placement tracking, reclamation, digital PR, quality review, and campaign reporting.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Define the campaign goal, target pages, target audience, and review period.</w:t>
      </w:r>
    </w:p>
    <w:p>
      <w:pPr>
        <w:pStyle w:val="ListNumber"/>
      </w:pPr>
      <w:r>
        <w:t>Build an inventory of linkable assets and prioritize pages that need authority support.</w:t>
      </w:r>
    </w:p>
    <w:p>
      <w:pPr>
        <w:pStyle w:val="ListNumber"/>
      </w:pPr>
      <w:r>
        <w:t>Research competitor backlink gaps and add qualified prospects to the prospect database.</w:t>
      </w:r>
    </w:p>
    <w:p>
      <w:pPr>
        <w:pStyle w:val="ListNumber"/>
      </w:pPr>
      <w:r>
        <w:t>Qualify opportunities before outreach based on relevance, editorial fit, audience value, placement potential, and risk.</w:t>
      </w:r>
    </w:p>
    <w:p>
      <w:pPr>
        <w:pStyle w:val="ListNumber"/>
      </w:pPr>
      <w:r>
        <w:t>Plan personalized outreach, track responses and follow-ups, and record every confirmed placement.</w:t>
      </w:r>
    </w:p>
    <w:p>
      <w:pPr>
        <w:pStyle w:val="ListNumber"/>
      </w:pPr>
      <w:r>
        <w:t>Review link quality and anchor distribution, then report campaign efficiency and next-period priorities.</w:t>
      </w:r>
    </w:p>
    <w:p>
      <w:pPr>
        <w:pStyle w:val="Heading1"/>
      </w:pPr>
      <w:r>
        <w:t>1. Campaign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Website / domain</w:t>
            </w:r>
          </w:p>
        </w:tc>
        <w:tc>
          <w:tcPr>
            <w:tcW w:type="dxa" w:w="864"/>
          </w:tcPr>
          <w:p>
            <w:r>
              <w:t>Client / brand</w:t>
            </w:r>
          </w:p>
        </w:tc>
        <w:tc>
          <w:tcPr>
            <w:tcW w:type="dxa" w:w="864"/>
          </w:tcPr>
          <w:p>
            <w:r>
              <w:t>Campaign owner</w:t>
            </w:r>
          </w:p>
        </w:tc>
        <w:tc>
          <w:tcPr>
            <w:tcW w:type="dxa" w:w="864"/>
          </w:tcPr>
          <w:p>
            <w:r>
              <w:t>Start date</w:t>
            </w:r>
          </w:p>
        </w:tc>
        <w:tc>
          <w:tcPr>
            <w:tcW w:type="dxa" w:w="864"/>
          </w:tcPr>
          <w:p>
            <w:r>
              <w:t>Review period</w:t>
            </w:r>
          </w:p>
        </w:tc>
        <w:tc>
          <w:tcPr>
            <w:tcW w:type="dxa" w:w="864"/>
          </w:tcPr>
          <w:p>
            <w:r>
              <w:t>Primary market</w:t>
            </w:r>
          </w:p>
        </w:tc>
        <w:tc>
          <w:tcPr>
            <w:tcW w:type="dxa" w:w="864"/>
          </w:tcPr>
          <w:p>
            <w:r>
              <w:t>Target audience</w:t>
            </w:r>
          </w:p>
        </w:tc>
        <w:tc>
          <w:tcPr>
            <w:tcW w:type="dxa" w:w="864"/>
          </w:tcPr>
          <w:p>
            <w:r>
              <w:t>Primary campaign goal</w:t>
            </w:r>
          </w:p>
        </w:tc>
        <w:tc>
          <w:tcPr>
            <w:tcW w:type="dxa" w:w="864"/>
          </w:tcPr>
          <w:p>
            <w:r>
              <w:t>Monthly target</w:t>
            </w:r>
          </w:p>
        </w:tc>
        <w:tc>
          <w:tcPr>
            <w:tcW w:type="dxa" w:w="864"/>
          </w:tcPr>
          <w:p>
            <w:r>
              <w:t>Notes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2. Linkable Asset Inventory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Asset / page</w:t>
            </w:r>
          </w:p>
        </w:tc>
        <w:tc>
          <w:tcPr>
            <w:tcW w:type="dxa" w:w="785"/>
          </w:tcPr>
          <w:p>
            <w:r>
              <w:t>URL</w:t>
            </w:r>
          </w:p>
        </w:tc>
        <w:tc>
          <w:tcPr>
            <w:tcW w:type="dxa" w:w="785"/>
          </w:tcPr>
          <w:p>
            <w:r>
              <w:t>Asset type</w:t>
            </w:r>
          </w:p>
        </w:tc>
        <w:tc>
          <w:tcPr>
            <w:tcW w:type="dxa" w:w="785"/>
          </w:tcPr>
          <w:p>
            <w:r>
              <w:t>Primary topic</w:t>
            </w:r>
          </w:p>
        </w:tc>
        <w:tc>
          <w:tcPr>
            <w:tcW w:type="dxa" w:w="785"/>
          </w:tcPr>
          <w:p>
            <w:r>
              <w:t>Target audience</w:t>
            </w:r>
          </w:p>
        </w:tc>
        <w:tc>
          <w:tcPr>
            <w:tcW w:type="dxa" w:w="785"/>
          </w:tcPr>
          <w:p>
            <w:r>
              <w:t>Unique value</w:t>
            </w:r>
          </w:p>
        </w:tc>
        <w:tc>
          <w:tcPr>
            <w:tcW w:type="dxa" w:w="785"/>
          </w:tcPr>
          <w:p>
            <w:r>
              <w:t>Supporting data / expert input</w:t>
            </w:r>
          </w:p>
        </w:tc>
        <w:tc>
          <w:tcPr>
            <w:tcW w:type="dxa" w:w="785"/>
          </w:tcPr>
          <w:p>
            <w:r>
              <w:t>Current referring domains</w:t>
            </w:r>
          </w:p>
        </w:tc>
        <w:tc>
          <w:tcPr>
            <w:tcW w:type="dxa" w:w="785"/>
          </w:tcPr>
          <w:p>
            <w:r>
              <w:t>Promotion angle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3. Target Page Prioritization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Target page</w:t>
            </w:r>
          </w:p>
        </w:tc>
        <w:tc>
          <w:tcPr>
            <w:tcW w:type="dxa" w:w="864"/>
          </w:tcPr>
          <w:p>
            <w:r>
              <w:t>Page type</w:t>
            </w:r>
          </w:p>
        </w:tc>
        <w:tc>
          <w:tcPr>
            <w:tcW w:type="dxa" w:w="864"/>
          </w:tcPr>
          <w:p>
            <w:r>
              <w:t>Primary keyword / topic</w:t>
            </w:r>
          </w:p>
        </w:tc>
        <w:tc>
          <w:tcPr>
            <w:tcW w:type="dxa" w:w="864"/>
          </w:tcPr>
          <w:p>
            <w:r>
              <w:t>Business value</w:t>
            </w:r>
          </w:p>
        </w:tc>
        <w:tc>
          <w:tcPr>
            <w:tcW w:type="dxa" w:w="864"/>
          </w:tcPr>
          <w:p>
            <w:r>
              <w:t>Current authority gap</w:t>
            </w:r>
          </w:p>
        </w:tc>
        <w:tc>
          <w:tcPr>
            <w:tcW w:type="dxa" w:w="864"/>
          </w:tcPr>
          <w:p>
            <w:r>
              <w:t>Current referring domains</w:t>
            </w:r>
          </w:p>
        </w:tc>
        <w:tc>
          <w:tcPr>
            <w:tcW w:type="dxa" w:w="864"/>
          </w:tcPr>
          <w:p>
            <w:r>
              <w:t>Competitor benchmark</w:t>
            </w:r>
          </w:p>
        </w:tc>
        <w:tc>
          <w:tcPr>
            <w:tcW w:type="dxa" w:w="864"/>
          </w:tcPr>
          <w:p>
            <w:r>
              <w:t>Link need</w:t>
            </w:r>
          </w:p>
        </w:tc>
        <w:tc>
          <w:tcPr>
            <w:tcW w:type="dxa" w:w="864"/>
          </w:tcPr>
          <w:p>
            <w:r>
              <w:t>Preferred anchor themes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4. Competitor Backlink Gap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Competitor</w:t>
            </w:r>
          </w:p>
        </w:tc>
        <w:tc>
          <w:tcPr>
            <w:tcW w:type="dxa" w:w="785"/>
          </w:tcPr>
          <w:p>
            <w:r>
              <w:t>Linking domain</w:t>
            </w:r>
          </w:p>
        </w:tc>
        <w:tc>
          <w:tcPr>
            <w:tcW w:type="dxa" w:w="785"/>
          </w:tcPr>
          <w:p>
            <w:r>
              <w:t>Linking page</w:t>
            </w:r>
          </w:p>
        </w:tc>
        <w:tc>
          <w:tcPr>
            <w:tcW w:type="dxa" w:w="785"/>
          </w:tcPr>
          <w:p>
            <w:r>
              <w:t>Competitor target URL</w:t>
            </w:r>
          </w:p>
        </w:tc>
        <w:tc>
          <w:tcPr>
            <w:tcW w:type="dxa" w:w="785"/>
          </w:tcPr>
          <w:p>
            <w:r>
              <w:t>Link type</w:t>
            </w:r>
          </w:p>
        </w:tc>
        <w:tc>
          <w:tcPr>
            <w:tcW w:type="dxa" w:w="785"/>
          </w:tcPr>
          <w:p>
            <w:r>
              <w:t>Topical relevance</w:t>
            </w:r>
          </w:p>
        </w:tc>
        <w:tc>
          <w:tcPr>
            <w:tcW w:type="dxa" w:w="785"/>
          </w:tcPr>
          <w:p>
            <w:r>
              <w:t>Quality note</w:t>
            </w:r>
          </w:p>
        </w:tc>
        <w:tc>
          <w:tcPr>
            <w:tcW w:type="dxa" w:w="785"/>
          </w:tcPr>
          <w:p>
            <w:r>
              <w:t>Our equivalent asset</w:t>
            </w:r>
          </w:p>
        </w:tc>
        <w:tc>
          <w:tcPr>
            <w:tcW w:type="dxa" w:w="785"/>
          </w:tcPr>
          <w:p>
            <w:r>
              <w:t>Opportunity type</w:t>
            </w:r>
          </w:p>
        </w:tc>
        <w:tc>
          <w:tcPr>
            <w:tcW w:type="dxa" w:w="785"/>
          </w:tcPr>
          <w:p>
            <w:r>
              <w:t>Contact status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5. Prospect Research Database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Prospect domain</w:t>
            </w:r>
          </w:p>
        </w:tc>
        <w:tc>
          <w:tcPr>
            <w:tcW w:type="dxa" w:w="665"/>
          </w:tcPr>
          <w:p>
            <w:r>
              <w:t>Prospect page / section</w:t>
            </w:r>
          </w:p>
        </w:tc>
        <w:tc>
          <w:tcPr>
            <w:tcW w:type="dxa" w:w="665"/>
          </w:tcPr>
          <w:p>
            <w:r>
              <w:t>Contact name</w:t>
            </w:r>
          </w:p>
        </w:tc>
        <w:tc>
          <w:tcPr>
            <w:tcW w:type="dxa" w:w="665"/>
          </w:tcPr>
          <w:p>
            <w:r>
              <w:t>Role</w:t>
            </w:r>
          </w:p>
        </w:tc>
        <w:tc>
          <w:tcPr>
            <w:tcW w:type="dxa" w:w="665"/>
          </w:tcPr>
          <w:p>
            <w:r>
              <w:t>Contact channel</w:t>
            </w:r>
          </w:p>
        </w:tc>
        <w:tc>
          <w:tcPr>
            <w:tcW w:type="dxa" w:w="665"/>
          </w:tcPr>
          <w:p>
            <w:r>
              <w:t>Topical relevance</w:t>
            </w:r>
          </w:p>
        </w:tc>
        <w:tc>
          <w:tcPr>
            <w:tcW w:type="dxa" w:w="665"/>
          </w:tcPr>
          <w:p>
            <w:r>
              <w:t>Audience fit</w:t>
            </w:r>
          </w:p>
        </w:tc>
        <w:tc>
          <w:tcPr>
            <w:tcW w:type="dxa" w:w="665"/>
          </w:tcPr>
          <w:p>
            <w:r>
              <w:t>Site quality note</w:t>
            </w:r>
          </w:p>
        </w:tc>
        <w:tc>
          <w:tcPr>
            <w:tcW w:type="dxa" w:w="665"/>
          </w:tcPr>
          <w:p>
            <w:r>
              <w:t>Opportunity type</w:t>
            </w:r>
          </w:p>
        </w:tc>
        <w:tc>
          <w:tcPr>
            <w:tcW w:type="dxa" w:w="665"/>
          </w:tcPr>
          <w:p>
            <w:r>
              <w:t>Target asset</w:t>
            </w:r>
          </w:p>
        </w:tc>
        <w:tc>
          <w:tcPr>
            <w:tcW w:type="dxa" w:w="665"/>
          </w:tcPr>
          <w:p>
            <w:r>
              <w:t>Personalization angle</w:t>
            </w:r>
          </w:p>
        </w:tc>
        <w:tc>
          <w:tcPr>
            <w:tcW w:type="dxa" w:w="665"/>
          </w:tcPr>
          <w:p>
            <w:r>
              <w:t>Priority</w:t>
            </w:r>
          </w:p>
        </w:tc>
        <w:tc>
          <w:tcPr>
            <w:tcW w:type="dxa" w:w="665"/>
          </w:tcPr>
          <w:p>
            <w:r>
              <w:t>Status</w:t>
            </w:r>
          </w:p>
        </w:tc>
      </w:tr>
      <w:tr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</w:tr>
    </w:tbl>
    <w:p/>
    <w:p>
      <w:pPr>
        <w:pStyle w:val="Heading1"/>
      </w:pPr>
      <w:r>
        <w:t>6. Opportunity Qualification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Prospect</w:t>
            </w:r>
          </w:p>
        </w:tc>
        <w:tc>
          <w:tcPr>
            <w:tcW w:type="dxa" w:w="720"/>
          </w:tcPr>
          <w:p>
            <w:r>
              <w:t>Relevance</w:t>
            </w:r>
          </w:p>
        </w:tc>
        <w:tc>
          <w:tcPr>
            <w:tcW w:type="dxa" w:w="720"/>
          </w:tcPr>
          <w:p>
            <w:r>
              <w:t>Editorial fit</w:t>
            </w:r>
          </w:p>
        </w:tc>
        <w:tc>
          <w:tcPr>
            <w:tcW w:type="dxa" w:w="720"/>
          </w:tcPr>
          <w:p>
            <w:r>
              <w:t>Audience fit</w:t>
            </w:r>
          </w:p>
        </w:tc>
        <w:tc>
          <w:tcPr>
            <w:tcW w:type="dxa" w:w="720"/>
          </w:tcPr>
          <w:p>
            <w:r>
              <w:t>Traffic / visibility note</w:t>
            </w:r>
          </w:p>
        </w:tc>
        <w:tc>
          <w:tcPr>
            <w:tcW w:type="dxa" w:w="720"/>
          </w:tcPr>
          <w:p>
            <w:r>
              <w:t>Link placement potential</w:t>
            </w:r>
          </w:p>
        </w:tc>
        <w:tc>
          <w:tcPr>
            <w:tcW w:type="dxa" w:w="720"/>
          </w:tcPr>
          <w:p>
            <w:r>
              <w:t>Existing outbound link pattern</w:t>
            </w:r>
          </w:p>
        </w:tc>
        <w:tc>
          <w:tcPr>
            <w:tcW w:type="dxa" w:w="720"/>
          </w:tcPr>
          <w:p>
            <w:r>
              <w:t>Spam / risk review</w:t>
            </w:r>
          </w:p>
        </w:tc>
        <w:tc>
          <w:tcPr>
            <w:tcW w:type="dxa" w:w="720"/>
          </w:tcPr>
          <w:p>
            <w:r>
              <w:t>Relationship value</w:t>
            </w:r>
          </w:p>
        </w:tc>
        <w:tc>
          <w:tcPr>
            <w:tcW w:type="dxa" w:w="720"/>
          </w:tcPr>
          <w:p>
            <w:r>
              <w:t>Qualification decision</w:t>
            </w:r>
          </w:p>
        </w:tc>
        <w:tc>
          <w:tcPr>
            <w:tcW w:type="dxa" w:w="720"/>
          </w:tcPr>
          <w:p>
            <w:r>
              <w:t>Reviewer</w:t>
            </w:r>
          </w:p>
        </w:tc>
        <w:tc>
          <w:tcPr>
            <w:tcW w:type="dxa" w:w="720"/>
          </w:tcPr>
          <w:p>
            <w:r>
              <w:t>Notes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7. Outreach Campaign Planner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Campaign</w:t>
            </w:r>
          </w:p>
        </w:tc>
        <w:tc>
          <w:tcPr>
            <w:tcW w:type="dxa" w:w="720"/>
          </w:tcPr>
          <w:p>
            <w:r>
              <w:t>Prospect</w:t>
            </w:r>
          </w:p>
        </w:tc>
        <w:tc>
          <w:tcPr>
            <w:tcW w:type="dxa" w:w="720"/>
          </w:tcPr>
          <w:p>
            <w:r>
              <w:t>Contact</w:t>
            </w:r>
          </w:p>
        </w:tc>
        <w:tc>
          <w:tcPr>
            <w:tcW w:type="dxa" w:w="720"/>
          </w:tcPr>
          <w:p>
            <w:r>
              <w:t>Target asset</w:t>
            </w:r>
          </w:p>
        </w:tc>
        <w:tc>
          <w:tcPr>
            <w:tcW w:type="dxa" w:w="720"/>
          </w:tcPr>
          <w:p>
            <w:r>
              <w:t>Outreach angle</w:t>
            </w:r>
          </w:p>
        </w:tc>
        <w:tc>
          <w:tcPr>
            <w:tcW w:type="dxa" w:w="720"/>
          </w:tcPr>
          <w:p>
            <w:r>
              <w:t>Value offered</w:t>
            </w:r>
          </w:p>
        </w:tc>
        <w:tc>
          <w:tcPr>
            <w:tcW w:type="dxa" w:w="720"/>
          </w:tcPr>
          <w:p>
            <w:r>
              <w:t>Template / message version</w:t>
            </w:r>
          </w:p>
        </w:tc>
        <w:tc>
          <w:tcPr>
            <w:tcW w:type="dxa" w:w="720"/>
          </w:tcPr>
          <w:p>
            <w:r>
              <w:t>Send date</w:t>
            </w:r>
          </w:p>
        </w:tc>
        <w:tc>
          <w:tcPr>
            <w:tcW w:type="dxa" w:w="720"/>
          </w:tcPr>
          <w:p>
            <w:r>
              <w:t>Follow-up 1</w:t>
            </w:r>
          </w:p>
        </w:tc>
        <w:tc>
          <w:tcPr>
            <w:tcW w:type="dxa" w:w="720"/>
          </w:tcPr>
          <w:p>
            <w:r>
              <w:t>Follow-up 2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8. Outreach Personalization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Prospect</w:t>
            </w:r>
          </w:p>
        </w:tc>
        <w:tc>
          <w:tcPr>
            <w:tcW w:type="dxa" w:w="1080"/>
          </w:tcPr>
          <w:p>
            <w:r>
              <w:t>Recent article / page</w:t>
            </w:r>
          </w:p>
        </w:tc>
        <w:tc>
          <w:tcPr>
            <w:tcW w:type="dxa" w:w="1080"/>
          </w:tcPr>
          <w:p>
            <w:r>
              <w:t>Specific observation</w:t>
            </w:r>
          </w:p>
        </w:tc>
        <w:tc>
          <w:tcPr>
            <w:tcW w:type="dxa" w:w="1080"/>
          </w:tcPr>
          <w:p>
            <w:r>
              <w:t>Why our asset fits</w:t>
            </w:r>
          </w:p>
        </w:tc>
        <w:tc>
          <w:tcPr>
            <w:tcW w:type="dxa" w:w="1080"/>
          </w:tcPr>
          <w:p>
            <w:r>
              <w:t>Suggested placement context</w:t>
            </w:r>
          </w:p>
        </w:tc>
        <w:tc>
          <w:tcPr>
            <w:tcW w:type="dxa" w:w="1080"/>
          </w:tcPr>
          <w:p>
            <w:r>
              <w:t>Mutual connection / relationship</w:t>
            </w:r>
          </w:p>
        </w:tc>
        <w:tc>
          <w:tcPr>
            <w:tcW w:type="dxa" w:w="1080"/>
          </w:tcPr>
          <w:p>
            <w:r>
              <w:t>Personalization note</w:t>
            </w:r>
          </w:p>
        </w:tc>
        <w:tc>
          <w:tcPr>
            <w:tcW w:type="dxa" w:w="1080"/>
          </w:tcPr>
          <w:p>
            <w:r>
              <w:t>Do not mention / risk note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9. Outreach Tracking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Prospect</w:t>
            </w:r>
          </w:p>
        </w:tc>
        <w:tc>
          <w:tcPr>
            <w:tcW w:type="dxa" w:w="720"/>
          </w:tcPr>
          <w:p>
            <w:r>
              <w:t>Initial outreach date</w:t>
            </w:r>
          </w:p>
        </w:tc>
        <w:tc>
          <w:tcPr>
            <w:tcW w:type="dxa" w:w="720"/>
          </w:tcPr>
          <w:p>
            <w:r>
              <w:t>Channel</w:t>
            </w:r>
          </w:p>
        </w:tc>
        <w:tc>
          <w:tcPr>
            <w:tcW w:type="dxa" w:w="720"/>
          </w:tcPr>
          <w:p>
            <w:r>
              <w:t>Response status</w:t>
            </w:r>
          </w:p>
        </w:tc>
        <w:tc>
          <w:tcPr>
            <w:tcW w:type="dxa" w:w="720"/>
          </w:tcPr>
          <w:p>
            <w:r>
              <w:t>Response date</w:t>
            </w:r>
          </w:p>
        </w:tc>
        <w:tc>
          <w:tcPr>
            <w:tcW w:type="dxa" w:w="720"/>
          </w:tcPr>
          <w:p>
            <w:r>
              <w:t>Follow-up count</w:t>
            </w:r>
          </w:p>
        </w:tc>
        <w:tc>
          <w:tcPr>
            <w:tcW w:type="dxa" w:w="720"/>
          </w:tcPr>
          <w:p>
            <w:r>
              <w:t>Last follow-up date</w:t>
            </w:r>
          </w:p>
        </w:tc>
        <w:tc>
          <w:tcPr>
            <w:tcW w:type="dxa" w:w="720"/>
          </w:tcPr>
          <w:p>
            <w:r>
              <w:t>Outcome</w:t>
            </w:r>
          </w:p>
        </w:tc>
        <w:tc>
          <w:tcPr>
            <w:tcW w:type="dxa" w:w="720"/>
          </w:tcPr>
          <w:p>
            <w:r>
              <w:t>Link agreed</w:t>
            </w:r>
          </w:p>
        </w:tc>
        <w:tc>
          <w:tcPr>
            <w:tcW w:type="dxa" w:w="720"/>
          </w:tcPr>
          <w:p>
            <w:r>
              <w:t>Expected placement date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Next action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10. Link Placement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Linking domain</w:t>
            </w:r>
          </w:p>
        </w:tc>
        <w:tc>
          <w:tcPr>
            <w:tcW w:type="dxa" w:w="720"/>
          </w:tcPr>
          <w:p>
            <w:r>
              <w:t>Linking page URL</w:t>
            </w:r>
          </w:p>
        </w:tc>
        <w:tc>
          <w:tcPr>
            <w:tcW w:type="dxa" w:w="720"/>
          </w:tcPr>
          <w:p>
            <w:r>
              <w:t>Target URL</w:t>
            </w:r>
          </w:p>
        </w:tc>
        <w:tc>
          <w:tcPr>
            <w:tcW w:type="dxa" w:w="720"/>
          </w:tcPr>
          <w:p>
            <w:r>
              <w:t>Anchor text</w:t>
            </w:r>
          </w:p>
        </w:tc>
        <w:tc>
          <w:tcPr>
            <w:tcW w:type="dxa" w:w="720"/>
          </w:tcPr>
          <w:p>
            <w:r>
              <w:t>Link type</w:t>
            </w:r>
          </w:p>
        </w:tc>
        <w:tc>
          <w:tcPr>
            <w:tcW w:type="dxa" w:w="720"/>
          </w:tcPr>
          <w:p>
            <w:r>
              <w:t>Placement context</w:t>
            </w:r>
          </w:p>
        </w:tc>
        <w:tc>
          <w:tcPr>
            <w:tcW w:type="dxa" w:w="720"/>
          </w:tcPr>
          <w:p>
            <w:r>
              <w:t>Follow / nofollow / sponsored / UGC</w:t>
            </w:r>
          </w:p>
        </w:tc>
        <w:tc>
          <w:tcPr>
            <w:tcW w:type="dxa" w:w="720"/>
          </w:tcPr>
          <w:p>
            <w:r>
              <w:t>Live date</w:t>
            </w:r>
          </w:p>
        </w:tc>
        <w:tc>
          <w:tcPr>
            <w:tcW w:type="dxa" w:w="720"/>
          </w:tcPr>
          <w:p>
            <w:r>
              <w:t>Verified date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  <w:tc>
          <w:tcPr>
            <w:tcW w:type="dxa" w:w="720"/>
          </w:tcPr>
          <w:p>
            <w:r>
              <w:t>Notes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11. Link Reclamation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Opportunity type</w:t>
            </w:r>
          </w:p>
        </w:tc>
        <w:tc>
          <w:tcPr>
            <w:tcW w:type="dxa" w:w="785"/>
          </w:tcPr>
          <w:p>
            <w:r>
              <w:t>Source page</w:t>
            </w:r>
          </w:p>
        </w:tc>
        <w:tc>
          <w:tcPr>
            <w:tcW w:type="dxa" w:w="785"/>
          </w:tcPr>
          <w:p>
            <w:r>
              <w:t>Broken / missing target</w:t>
            </w:r>
          </w:p>
        </w:tc>
        <w:tc>
          <w:tcPr>
            <w:tcW w:type="dxa" w:w="785"/>
          </w:tcPr>
          <w:p>
            <w:r>
              <w:t>Recommended target URL</w:t>
            </w:r>
          </w:p>
        </w:tc>
        <w:tc>
          <w:tcPr>
            <w:tcW w:type="dxa" w:w="785"/>
          </w:tcPr>
          <w:p>
            <w:r>
              <w:t>Contact</w:t>
            </w:r>
          </w:p>
        </w:tc>
        <w:tc>
          <w:tcPr>
            <w:tcW w:type="dxa" w:w="785"/>
          </w:tcPr>
          <w:p>
            <w:r>
              <w:t>Outreach date</w:t>
            </w:r>
          </w:p>
        </w:tc>
        <w:tc>
          <w:tcPr>
            <w:tcW w:type="dxa" w:w="785"/>
          </w:tcPr>
          <w:p>
            <w:r>
              <w:t>Response</w:t>
            </w:r>
          </w:p>
        </w:tc>
        <w:tc>
          <w:tcPr>
            <w:tcW w:type="dxa" w:w="785"/>
          </w:tcPr>
          <w:p>
            <w:r>
              <w:t>Recovered link URL</w:t>
            </w:r>
          </w:p>
        </w:tc>
        <w:tc>
          <w:tcPr>
            <w:tcW w:type="dxa" w:w="785"/>
          </w:tcPr>
          <w:p>
            <w:r>
              <w:t>Live date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  <w:tc>
          <w:tcPr>
            <w:tcW w:type="dxa" w:w="785"/>
          </w:tcPr>
          <w:p>
            <w:r>
              <w:t>Notes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12. Unlinked Brand Mention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Mentioning domain</w:t>
            </w:r>
          </w:p>
        </w:tc>
        <w:tc>
          <w:tcPr>
            <w:tcW w:type="dxa" w:w="785"/>
          </w:tcPr>
          <w:p>
            <w:r>
              <w:t>Mention page</w:t>
            </w:r>
          </w:p>
        </w:tc>
        <w:tc>
          <w:tcPr>
            <w:tcW w:type="dxa" w:w="785"/>
          </w:tcPr>
          <w:p>
            <w:r>
              <w:t>Brand mention context</w:t>
            </w:r>
          </w:p>
        </w:tc>
        <w:tc>
          <w:tcPr>
            <w:tcW w:type="dxa" w:w="785"/>
          </w:tcPr>
          <w:p>
            <w:r>
              <w:t>Contact</w:t>
            </w:r>
          </w:p>
        </w:tc>
        <w:tc>
          <w:tcPr>
            <w:tcW w:type="dxa" w:w="785"/>
          </w:tcPr>
          <w:p>
            <w:r>
              <w:t>Target URL suggestion</w:t>
            </w:r>
          </w:p>
        </w:tc>
        <w:tc>
          <w:tcPr>
            <w:tcW w:type="dxa" w:w="785"/>
          </w:tcPr>
          <w:p>
            <w:r>
              <w:t>Outreach date</w:t>
            </w:r>
          </w:p>
        </w:tc>
        <w:tc>
          <w:tcPr>
            <w:tcW w:type="dxa" w:w="785"/>
          </w:tcPr>
          <w:p>
            <w:r>
              <w:t>Response</w:t>
            </w:r>
          </w:p>
        </w:tc>
        <w:tc>
          <w:tcPr>
            <w:tcW w:type="dxa" w:w="785"/>
          </w:tcPr>
          <w:p>
            <w:r>
              <w:t>Link added</w:t>
            </w:r>
          </w:p>
        </w:tc>
        <w:tc>
          <w:tcPr>
            <w:tcW w:type="dxa" w:w="785"/>
          </w:tcPr>
          <w:p>
            <w:r>
              <w:t>Live URL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  <w:tc>
          <w:tcPr>
            <w:tcW w:type="dxa" w:w="785"/>
          </w:tcPr>
          <w:p>
            <w:r>
              <w:t>Notes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13. Broken Link Building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Resource page / source</w:t>
            </w:r>
          </w:p>
        </w:tc>
        <w:tc>
          <w:tcPr>
            <w:tcW w:type="dxa" w:w="864"/>
          </w:tcPr>
          <w:p>
            <w:r>
              <w:t>Broken external URL</w:t>
            </w:r>
          </w:p>
        </w:tc>
        <w:tc>
          <w:tcPr>
            <w:tcW w:type="dxa" w:w="864"/>
          </w:tcPr>
          <w:p>
            <w:r>
              <w:t>Original topic</w:t>
            </w:r>
          </w:p>
        </w:tc>
        <w:tc>
          <w:tcPr>
            <w:tcW w:type="dxa" w:w="864"/>
          </w:tcPr>
          <w:p>
            <w:r>
              <w:t>Our replacement asset</w:t>
            </w:r>
          </w:p>
        </w:tc>
        <w:tc>
          <w:tcPr>
            <w:tcW w:type="dxa" w:w="864"/>
          </w:tcPr>
          <w:p>
            <w:r>
              <w:t>Relevance note</w:t>
            </w:r>
          </w:p>
        </w:tc>
        <w:tc>
          <w:tcPr>
            <w:tcW w:type="dxa" w:w="864"/>
          </w:tcPr>
          <w:p>
            <w:r>
              <w:t>Contact</w:t>
            </w:r>
          </w:p>
        </w:tc>
        <w:tc>
          <w:tcPr>
            <w:tcW w:type="dxa" w:w="864"/>
          </w:tcPr>
          <w:p>
            <w:r>
              <w:t>Outreach date</w:t>
            </w:r>
          </w:p>
        </w:tc>
        <w:tc>
          <w:tcPr>
            <w:tcW w:type="dxa" w:w="864"/>
          </w:tcPr>
          <w:p>
            <w:r>
              <w:t>Response</w:t>
            </w:r>
          </w:p>
        </w:tc>
        <w:tc>
          <w:tcPr>
            <w:tcW w:type="dxa" w:w="864"/>
          </w:tcPr>
          <w:p>
            <w:r>
              <w:t>Link result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14. Digital PR and Data Campaigns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Campaign / story</w:t>
            </w:r>
          </w:p>
        </w:tc>
        <w:tc>
          <w:tcPr>
            <w:tcW w:type="dxa" w:w="720"/>
          </w:tcPr>
          <w:p>
            <w:r>
              <w:t>Core angle</w:t>
            </w:r>
          </w:p>
        </w:tc>
        <w:tc>
          <w:tcPr>
            <w:tcW w:type="dxa" w:w="720"/>
          </w:tcPr>
          <w:p>
            <w:r>
              <w:t>Data source</w:t>
            </w:r>
          </w:p>
        </w:tc>
        <w:tc>
          <w:tcPr>
            <w:tcW w:type="dxa" w:w="720"/>
          </w:tcPr>
          <w:p>
            <w:r>
              <w:t>Expert input</w:t>
            </w:r>
          </w:p>
        </w:tc>
        <w:tc>
          <w:tcPr>
            <w:tcW w:type="dxa" w:w="720"/>
          </w:tcPr>
          <w:p>
            <w:r>
              <w:t>Target publication type</w:t>
            </w:r>
          </w:p>
        </w:tc>
        <w:tc>
          <w:tcPr>
            <w:tcW w:type="dxa" w:w="720"/>
          </w:tcPr>
          <w:p>
            <w:r>
              <w:t>Target journalist / editor</w:t>
            </w:r>
          </w:p>
        </w:tc>
        <w:tc>
          <w:tcPr>
            <w:tcW w:type="dxa" w:w="720"/>
          </w:tcPr>
          <w:p>
            <w:r>
              <w:t>Pitch date</w:t>
            </w:r>
          </w:p>
        </w:tc>
        <w:tc>
          <w:tcPr>
            <w:tcW w:type="dxa" w:w="720"/>
          </w:tcPr>
          <w:p>
            <w:r>
              <w:t>Coverage result</w:t>
            </w:r>
          </w:p>
        </w:tc>
        <w:tc>
          <w:tcPr>
            <w:tcW w:type="dxa" w:w="720"/>
          </w:tcPr>
          <w:p>
            <w:r>
              <w:t>Linking URL</w:t>
            </w:r>
          </w:p>
        </w:tc>
        <w:tc>
          <w:tcPr>
            <w:tcW w:type="dxa" w:w="720"/>
          </w:tcPr>
          <w:p>
            <w:r>
              <w:t>Target URL</w:t>
            </w:r>
          </w:p>
        </w:tc>
        <w:tc>
          <w:tcPr>
            <w:tcW w:type="dxa" w:w="720"/>
          </w:tcPr>
          <w:p>
            <w:r>
              <w:t>Campaign cost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15. Guest Contribution Opportunities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Publication</w:t>
            </w:r>
          </w:p>
        </w:tc>
        <w:tc>
          <w:tcPr>
            <w:tcW w:type="dxa" w:w="665"/>
          </w:tcPr>
          <w:p>
            <w:r>
              <w:t>Topic fit</w:t>
            </w:r>
          </w:p>
        </w:tc>
        <w:tc>
          <w:tcPr>
            <w:tcW w:type="dxa" w:w="665"/>
          </w:tcPr>
          <w:p>
            <w:r>
              <w:t>Contributor guidelines</w:t>
            </w:r>
          </w:p>
        </w:tc>
        <w:tc>
          <w:tcPr>
            <w:tcW w:type="dxa" w:w="665"/>
          </w:tcPr>
          <w:p>
            <w:r>
              <w:t>Proposed angle</w:t>
            </w:r>
          </w:p>
        </w:tc>
        <w:tc>
          <w:tcPr>
            <w:tcW w:type="dxa" w:w="665"/>
          </w:tcPr>
          <w:p>
            <w:r>
              <w:t>Target audience</w:t>
            </w:r>
          </w:p>
        </w:tc>
        <w:tc>
          <w:tcPr>
            <w:tcW w:type="dxa" w:w="665"/>
          </w:tcPr>
          <w:p>
            <w:r>
              <w:t>Author</w:t>
            </w:r>
          </w:p>
        </w:tc>
        <w:tc>
          <w:tcPr>
            <w:tcW w:type="dxa" w:w="665"/>
          </w:tcPr>
          <w:p>
            <w:r>
              <w:t>Pitch date</w:t>
            </w:r>
          </w:p>
        </w:tc>
        <w:tc>
          <w:tcPr>
            <w:tcW w:type="dxa" w:w="665"/>
          </w:tcPr>
          <w:p>
            <w:r>
              <w:t>Approval status</w:t>
            </w:r>
          </w:p>
        </w:tc>
        <w:tc>
          <w:tcPr>
            <w:tcW w:type="dxa" w:w="665"/>
          </w:tcPr>
          <w:p>
            <w:r>
              <w:t>Draft due date</w:t>
            </w:r>
          </w:p>
        </w:tc>
        <w:tc>
          <w:tcPr>
            <w:tcW w:type="dxa" w:w="665"/>
          </w:tcPr>
          <w:p>
            <w:r>
              <w:t>Publication date</w:t>
            </w:r>
          </w:p>
        </w:tc>
        <w:tc>
          <w:tcPr>
            <w:tcW w:type="dxa" w:w="665"/>
          </w:tcPr>
          <w:p>
            <w:r>
              <w:t>Author bio link</w:t>
            </w:r>
          </w:p>
        </w:tc>
        <w:tc>
          <w:tcPr>
            <w:tcW w:type="dxa" w:w="665"/>
          </w:tcPr>
          <w:p>
            <w:r>
              <w:t>Contextual link policy</w:t>
            </w:r>
          </w:p>
        </w:tc>
        <w:tc>
          <w:tcPr>
            <w:tcW w:type="dxa" w:w="665"/>
          </w:tcPr>
          <w:p>
            <w:r>
              <w:t>Status</w:t>
            </w:r>
          </w:p>
        </w:tc>
      </w:tr>
      <w:tr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</w:tr>
    </w:tbl>
    <w:p/>
    <w:p>
      <w:pPr>
        <w:pStyle w:val="Heading1"/>
      </w:pPr>
      <w:r>
        <w:t>16. Resource Page and List Inclusion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Target page</w:t>
            </w:r>
          </w:p>
        </w:tc>
        <w:tc>
          <w:tcPr>
            <w:tcW w:type="dxa" w:w="864"/>
          </w:tcPr>
          <w:p>
            <w:r>
              <w:t>Page type</w:t>
            </w:r>
          </w:p>
        </w:tc>
        <w:tc>
          <w:tcPr>
            <w:tcW w:type="dxa" w:w="864"/>
          </w:tcPr>
          <w:p>
            <w:r>
              <w:t>Current listed resources</w:t>
            </w:r>
          </w:p>
        </w:tc>
        <w:tc>
          <w:tcPr>
            <w:tcW w:type="dxa" w:w="864"/>
          </w:tcPr>
          <w:p>
            <w:r>
              <w:t>Why our resource fits</w:t>
            </w:r>
          </w:p>
        </w:tc>
        <w:tc>
          <w:tcPr>
            <w:tcW w:type="dxa" w:w="864"/>
          </w:tcPr>
          <w:p>
            <w:r>
              <w:t>Contact</w:t>
            </w:r>
          </w:p>
        </w:tc>
        <w:tc>
          <w:tcPr>
            <w:tcW w:type="dxa" w:w="864"/>
          </w:tcPr>
          <w:p>
            <w:r>
              <w:t>Suggested asset</w:t>
            </w:r>
          </w:p>
        </w:tc>
        <w:tc>
          <w:tcPr>
            <w:tcW w:type="dxa" w:w="864"/>
          </w:tcPr>
          <w:p>
            <w:r>
              <w:t>Outreach date</w:t>
            </w:r>
          </w:p>
        </w:tc>
        <w:tc>
          <w:tcPr>
            <w:tcW w:type="dxa" w:w="864"/>
          </w:tcPr>
          <w:p>
            <w:r>
              <w:t>Response</w:t>
            </w:r>
          </w:p>
        </w:tc>
        <w:tc>
          <w:tcPr>
            <w:tcW w:type="dxa" w:w="864"/>
          </w:tcPr>
          <w:p>
            <w:r>
              <w:t>Placement result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17. Relationship and Partner Opportunities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Organization / partner</w:t>
            </w:r>
          </w:p>
        </w:tc>
        <w:tc>
          <w:tcPr>
            <w:tcW w:type="dxa" w:w="864"/>
          </w:tcPr>
          <w:p>
            <w:r>
              <w:t>Relationship type</w:t>
            </w:r>
          </w:p>
        </w:tc>
        <w:tc>
          <w:tcPr>
            <w:tcW w:type="dxa" w:w="864"/>
          </w:tcPr>
          <w:p>
            <w:r>
              <w:t>Existing connection</w:t>
            </w:r>
          </w:p>
        </w:tc>
        <w:tc>
          <w:tcPr>
            <w:tcW w:type="dxa" w:w="864"/>
          </w:tcPr>
          <w:p>
            <w:r>
              <w:t>Relevant page / opportunity</w:t>
            </w:r>
          </w:p>
        </w:tc>
        <w:tc>
          <w:tcPr>
            <w:tcW w:type="dxa" w:w="864"/>
          </w:tcPr>
          <w:p>
            <w:r>
              <w:t>Value exchange</w:t>
            </w:r>
          </w:p>
        </w:tc>
        <w:tc>
          <w:tcPr>
            <w:tcW w:type="dxa" w:w="864"/>
          </w:tcPr>
          <w:p>
            <w:r>
              <w:t>Contact owner</w:t>
            </w:r>
          </w:p>
        </w:tc>
        <w:tc>
          <w:tcPr>
            <w:tcW w:type="dxa" w:w="864"/>
          </w:tcPr>
          <w:p>
            <w:r>
              <w:t>Next step</w:t>
            </w:r>
          </w:p>
        </w:tc>
        <w:tc>
          <w:tcPr>
            <w:tcW w:type="dxa" w:w="864"/>
          </w:tcPr>
          <w:p>
            <w:r>
              <w:t>Target date</w:t>
            </w:r>
          </w:p>
        </w:tc>
        <w:tc>
          <w:tcPr>
            <w:tcW w:type="dxa" w:w="864"/>
          </w:tcPr>
          <w:p>
            <w:r>
              <w:t>Outcome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18. Link Quality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Linking domain</w:t>
            </w:r>
          </w:p>
        </w:tc>
        <w:tc>
          <w:tcPr>
            <w:tcW w:type="dxa" w:w="720"/>
          </w:tcPr>
          <w:p>
            <w:r>
              <w:t>Linking page</w:t>
            </w:r>
          </w:p>
        </w:tc>
        <w:tc>
          <w:tcPr>
            <w:tcW w:type="dxa" w:w="720"/>
          </w:tcPr>
          <w:p>
            <w:r>
              <w:t>Target URL</w:t>
            </w:r>
          </w:p>
        </w:tc>
        <w:tc>
          <w:tcPr>
            <w:tcW w:type="dxa" w:w="720"/>
          </w:tcPr>
          <w:p>
            <w:r>
              <w:t>Topical relevance</w:t>
            </w:r>
          </w:p>
        </w:tc>
        <w:tc>
          <w:tcPr>
            <w:tcW w:type="dxa" w:w="720"/>
          </w:tcPr>
          <w:p>
            <w:r>
              <w:t>Editorial placement</w:t>
            </w:r>
          </w:p>
        </w:tc>
        <w:tc>
          <w:tcPr>
            <w:tcW w:type="dxa" w:w="720"/>
          </w:tcPr>
          <w:p>
            <w:r>
              <w:t>Traffic / visibility note</w:t>
            </w:r>
          </w:p>
        </w:tc>
        <w:tc>
          <w:tcPr>
            <w:tcW w:type="dxa" w:w="720"/>
          </w:tcPr>
          <w:p>
            <w:r>
              <w:t>Anchor text quality</w:t>
            </w:r>
          </w:p>
        </w:tc>
        <w:tc>
          <w:tcPr>
            <w:tcW w:type="dxa" w:w="720"/>
          </w:tcPr>
          <w:p>
            <w:r>
              <w:t>Link attribute</w:t>
            </w:r>
          </w:p>
        </w:tc>
        <w:tc>
          <w:tcPr>
            <w:tcW w:type="dxa" w:w="720"/>
          </w:tcPr>
          <w:p>
            <w:r>
              <w:t>Risk note</w:t>
            </w:r>
          </w:p>
        </w:tc>
        <w:tc>
          <w:tcPr>
            <w:tcW w:type="dxa" w:w="720"/>
          </w:tcPr>
          <w:p>
            <w:r>
              <w:t>Keep / review / disavow assessment</w:t>
            </w:r>
          </w:p>
        </w:tc>
        <w:tc>
          <w:tcPr>
            <w:tcW w:type="dxa" w:w="720"/>
          </w:tcPr>
          <w:p>
            <w:r>
              <w:t>Reviewer</w:t>
            </w:r>
          </w:p>
        </w:tc>
        <w:tc>
          <w:tcPr>
            <w:tcW w:type="dxa" w:w="720"/>
          </w:tcPr>
          <w:p>
            <w:r>
              <w:t>Review date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19. Anchor Text Distribution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Anchor category</w:t>
            </w:r>
          </w:p>
        </w:tc>
        <w:tc>
          <w:tcPr>
            <w:tcW w:type="dxa" w:w="1080"/>
          </w:tcPr>
          <w:p>
            <w:r>
              <w:t>Anchor text</w:t>
            </w:r>
          </w:p>
        </w:tc>
        <w:tc>
          <w:tcPr>
            <w:tcW w:type="dxa" w:w="1080"/>
          </w:tcPr>
          <w:p>
            <w:r>
              <w:t>Target URL</w:t>
            </w:r>
          </w:p>
        </w:tc>
        <w:tc>
          <w:tcPr>
            <w:tcW w:type="dxa" w:w="1080"/>
          </w:tcPr>
          <w:p>
            <w:r>
              <w:t>Link count</w:t>
            </w:r>
          </w:p>
        </w:tc>
        <w:tc>
          <w:tcPr>
            <w:tcW w:type="dxa" w:w="1080"/>
          </w:tcPr>
          <w:p>
            <w:r>
              <w:t>Share %</w:t>
            </w:r>
          </w:p>
        </w:tc>
        <w:tc>
          <w:tcPr>
            <w:tcW w:type="dxa" w:w="1080"/>
          </w:tcPr>
          <w:p>
            <w:r>
              <w:t>Desired direction</w:t>
            </w:r>
          </w:p>
        </w:tc>
        <w:tc>
          <w:tcPr>
            <w:tcW w:type="dxa" w:w="1080"/>
          </w:tcPr>
          <w:p>
            <w:r>
              <w:t>Risk note</w:t>
            </w:r>
          </w:p>
        </w:tc>
        <w:tc>
          <w:tcPr>
            <w:tcW w:type="dxa" w:w="1080"/>
          </w:tcPr>
          <w:p>
            <w:r>
              <w:t>Recommended action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20. Campaign Performance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Metric</w:t>
            </w:r>
          </w:p>
        </w:tc>
        <w:tc>
          <w:tcPr>
            <w:tcW w:type="dxa" w:w="1440"/>
          </w:tcPr>
          <w:p>
            <w:r>
              <w:t>Current period</w:t>
            </w:r>
          </w:p>
        </w:tc>
        <w:tc>
          <w:tcPr>
            <w:tcW w:type="dxa" w:w="1440"/>
          </w:tcPr>
          <w:p>
            <w:r>
              <w:t>Previous period</w:t>
            </w:r>
          </w:p>
        </w:tc>
        <w:tc>
          <w:tcPr>
            <w:tcW w:type="dxa" w:w="1440"/>
          </w:tcPr>
          <w:p>
            <w:r>
              <w:t>Change</w:t>
            </w:r>
          </w:p>
        </w:tc>
        <w:tc>
          <w:tcPr>
            <w:tcW w:type="dxa" w:w="1440"/>
          </w:tcPr>
          <w:p>
            <w:r>
              <w:t>Target</w:t>
            </w:r>
          </w:p>
        </w:tc>
        <w:tc>
          <w:tcPr>
            <w:tcW w:type="dxa" w:w="1440"/>
          </w:tcPr>
          <w:p>
            <w:r>
              <w:t>Interpretation</w:t>
            </w:r>
          </w:p>
        </w:tc>
      </w:tr>
      <w:tr>
        <w:tc>
          <w:tcPr>
            <w:tcW w:type="dxa" w:w="1440"/>
          </w:tcPr>
          <w:p>
            <w:r>
              <w:t>New referring domains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New live links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Qualified prospects added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Outreach messages sent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Positive responses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Placement conversion 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Links to priority pages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Reclaimed links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Unlinked mentions converted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Digital PR coverage links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21. Link Building Cost and Efficiency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Campaign / tactic</w:t>
            </w:r>
          </w:p>
        </w:tc>
        <w:tc>
          <w:tcPr>
            <w:tcW w:type="dxa" w:w="785"/>
          </w:tcPr>
          <w:p>
            <w:r>
              <w:t>Internal hours</w:t>
            </w:r>
          </w:p>
        </w:tc>
        <w:tc>
          <w:tcPr>
            <w:tcW w:type="dxa" w:w="785"/>
          </w:tcPr>
          <w:p>
            <w:r>
              <w:t>External cost</w:t>
            </w:r>
          </w:p>
        </w:tc>
        <w:tc>
          <w:tcPr>
            <w:tcW w:type="dxa" w:w="785"/>
          </w:tcPr>
          <w:p>
            <w:r>
              <w:t>Content / asset cost</w:t>
            </w:r>
          </w:p>
        </w:tc>
        <w:tc>
          <w:tcPr>
            <w:tcW w:type="dxa" w:w="785"/>
          </w:tcPr>
          <w:p>
            <w:r>
              <w:t>Total cost</w:t>
            </w:r>
          </w:p>
        </w:tc>
        <w:tc>
          <w:tcPr>
            <w:tcW w:type="dxa" w:w="785"/>
          </w:tcPr>
          <w:p>
            <w:r>
              <w:t>Links earned</w:t>
            </w:r>
          </w:p>
        </w:tc>
        <w:tc>
          <w:tcPr>
            <w:tcW w:type="dxa" w:w="785"/>
          </w:tcPr>
          <w:p>
            <w:r>
              <w:t>Referring domains earned</w:t>
            </w:r>
          </w:p>
        </w:tc>
        <w:tc>
          <w:tcPr>
            <w:tcW w:type="dxa" w:w="785"/>
          </w:tcPr>
          <w:p>
            <w:r>
              <w:t>Cost per link</w:t>
            </w:r>
          </w:p>
        </w:tc>
        <w:tc>
          <w:tcPr>
            <w:tcW w:type="dxa" w:w="785"/>
          </w:tcPr>
          <w:p>
            <w:r>
              <w:t>Cost per referring domain</w:t>
            </w:r>
          </w:p>
        </w:tc>
        <w:tc>
          <w:tcPr>
            <w:tcW w:type="dxa" w:w="785"/>
          </w:tcPr>
          <w:p>
            <w:r>
              <w:t>Quality note</w:t>
            </w:r>
          </w:p>
        </w:tc>
        <w:tc>
          <w:tcPr>
            <w:tcW w:type="dxa" w:w="785"/>
          </w:tcPr>
          <w:p>
            <w:r>
              <w:t>Decision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22. Next-Period Action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Priority</w:t>
            </w:r>
          </w:p>
        </w:tc>
        <w:tc>
          <w:tcPr>
            <w:tcW w:type="dxa" w:w="864"/>
          </w:tcPr>
          <w:p>
            <w:r>
              <w:t>Initiative</w:t>
            </w:r>
          </w:p>
        </w:tc>
        <w:tc>
          <w:tcPr>
            <w:tcW w:type="dxa" w:w="864"/>
          </w:tcPr>
          <w:p>
            <w:r>
              <w:t>Target asset / page</w:t>
            </w:r>
          </w:p>
        </w:tc>
        <w:tc>
          <w:tcPr>
            <w:tcW w:type="dxa" w:w="864"/>
          </w:tcPr>
          <w:p>
            <w:r>
              <w:t>Prospect segment</w:t>
            </w:r>
          </w:p>
        </w:tc>
        <w:tc>
          <w:tcPr>
            <w:tcW w:type="dxa" w:w="864"/>
          </w:tcPr>
          <w:p>
            <w:r>
              <w:t>Expected outcome</w:t>
            </w:r>
          </w:p>
        </w:tc>
        <w:tc>
          <w:tcPr>
            <w:tcW w:type="dxa" w:w="864"/>
          </w:tcPr>
          <w:p>
            <w:r>
              <w:t>Effort</w:t>
            </w:r>
          </w:p>
        </w:tc>
        <w:tc>
          <w:tcPr>
            <w:tcW w:type="dxa" w:w="864"/>
          </w:tcPr>
          <w:p>
            <w:r>
              <w:t>Owner</w:t>
            </w:r>
          </w:p>
        </w:tc>
        <w:tc>
          <w:tcPr>
            <w:tcW w:type="dxa" w:w="864"/>
          </w:tcPr>
          <w:p>
            <w:r>
              <w:t>Target date</w:t>
            </w:r>
          </w:p>
        </w:tc>
        <w:tc>
          <w:tcPr>
            <w:tcW w:type="dxa" w:w="864"/>
          </w:tcPr>
          <w:p>
            <w:r>
              <w:t>Success measure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